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D94705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- VIII</w:t>
      </w:r>
    </w:p>
    <w:p w:rsidR="00E66C70" w:rsidRPr="00D94705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gramStart"/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see</w:t>
      </w:r>
      <w:proofErr w:type="gramEnd"/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rule 10 (2)(ii)]</w:t>
      </w:r>
    </w:p>
    <w:p w:rsidR="00E66C70" w:rsidRPr="00D94705" w:rsidRDefault="00E66C70" w:rsidP="00E66C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FOR FILING RETURNS BY RECYCLERS OF USED BATTERIES</w:t>
      </w:r>
    </w:p>
    <w:p w:rsidR="00E66C70" w:rsidRPr="00D94705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[To be submitted by the bulk consumer to the State Board by 30</w:t>
      </w: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June (for the period October_</w:t>
      </w:r>
    </w:p>
    <w:p w:rsidR="00E66C70" w:rsidRPr="00D94705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March) and 31</w:t>
      </w: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D94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December (for the period April-September) every year]</w:t>
      </w:r>
    </w:p>
    <w:p w:rsidR="00E66C70" w:rsidRPr="00D94705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6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"/>
        <w:gridCol w:w="4653"/>
        <w:gridCol w:w="4763"/>
      </w:tblGrid>
      <w:tr w:rsidR="00E66C70" w:rsidRPr="00D94705" w:rsidTr="000917E5">
        <w:trPr>
          <w:tblCellSpacing w:w="7" w:type="dxa"/>
        </w:trPr>
        <w:tc>
          <w:tcPr>
            <w:tcW w:w="44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the bulk consumer</w:t>
            </w:r>
          </w:p>
        </w:tc>
        <w:tc>
          <w:tcPr>
            <w:tcW w:w="2288" w:type="pct"/>
            <w:hideMark/>
          </w:tcPr>
          <w:p w:rsidR="00E66C70" w:rsidRPr="00D94705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70" w:rsidRPr="00D94705" w:rsidTr="000917E5">
        <w:trPr>
          <w:tblCellSpacing w:w="7" w:type="dxa"/>
        </w:trPr>
        <w:tc>
          <w:tcPr>
            <w:tcW w:w="44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  <w:proofErr w:type="spellStart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and full address with telephone and fax number</w:t>
            </w:r>
          </w:p>
        </w:tc>
        <w:tc>
          <w:tcPr>
            <w:tcW w:w="2288" w:type="pct"/>
            <w:hideMark/>
          </w:tcPr>
          <w:p w:rsidR="00E66C70" w:rsidRPr="00D94705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70" w:rsidRPr="00D94705" w:rsidTr="000917E5">
        <w:trPr>
          <w:tblCellSpacing w:w="7" w:type="dxa"/>
        </w:trPr>
        <w:tc>
          <w:tcPr>
            <w:tcW w:w="44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new batteries of different categories purchased from the manufacturer / importer / dealer or any other agency during October-March and April-September</w:t>
            </w:r>
          </w:p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Category :</w:t>
            </w:r>
          </w:p>
          <w:p w:rsidR="00E66C70" w:rsidRPr="00D94705" w:rsidRDefault="00E66C70" w:rsidP="00E66C7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Automative</w:t>
            </w:r>
            <w:proofErr w:type="spellEnd"/>
          </w:p>
          <w:p w:rsidR="00E66C70" w:rsidRPr="00D94705" w:rsidRDefault="00E66C70" w:rsidP="00E66C7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four wheeler</w:t>
            </w:r>
          </w:p>
          <w:p w:rsidR="00E66C70" w:rsidRPr="00D94705" w:rsidRDefault="00E66C70" w:rsidP="00E66C7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two wheeler</w:t>
            </w:r>
          </w:p>
          <w:p w:rsidR="00E66C70" w:rsidRPr="00D94705" w:rsidRDefault="00E66C70" w:rsidP="00E66C7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</w:p>
          <w:p w:rsidR="00E66C70" w:rsidRPr="00D94705" w:rsidRDefault="00E66C70" w:rsidP="00E66C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UPS</w:t>
            </w:r>
          </w:p>
          <w:p w:rsidR="00E66C70" w:rsidRPr="00D94705" w:rsidRDefault="00E66C70" w:rsidP="00E66C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Motive Power</w:t>
            </w:r>
          </w:p>
          <w:p w:rsidR="00E66C70" w:rsidRPr="00D94705" w:rsidRDefault="00E66C70" w:rsidP="00E66C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Stand-by</w:t>
            </w:r>
          </w:p>
          <w:p w:rsidR="00E66C70" w:rsidRPr="00D94705" w:rsidRDefault="00E66C70" w:rsidP="00E66C7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28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No. of Batteries (ii) Approximate weight ( in Metric </w:t>
            </w:r>
            <w:proofErr w:type="spellStart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Tonnes</w:t>
            </w:r>
            <w:proofErr w:type="spellEnd"/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6C70" w:rsidRPr="00D94705" w:rsidTr="000917E5">
        <w:trPr>
          <w:tblCellSpacing w:w="7" w:type="dxa"/>
        </w:trPr>
        <w:tc>
          <w:tcPr>
            <w:tcW w:w="44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8" w:type="pct"/>
            <w:hideMark/>
          </w:tcPr>
          <w:p w:rsidR="00E66C70" w:rsidRPr="00D94705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0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or used batteries of categories mentioned in Sl. No. 3 and Tonnage of scrap sent to manufacturer / dealer / importer / registered recycler / or any other agency to whom the used batteries scrap was sent</w:t>
            </w:r>
          </w:p>
        </w:tc>
        <w:tc>
          <w:tcPr>
            <w:tcW w:w="2288" w:type="pct"/>
            <w:hideMark/>
          </w:tcPr>
          <w:p w:rsidR="00E66C70" w:rsidRPr="00D94705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6C70" w:rsidRPr="00D94705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66C70" w:rsidRPr="00D94705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Place ____________ Signature of the </w:t>
      </w:r>
      <w:proofErr w:type="spellStart"/>
      <w:r w:rsidRPr="00D94705">
        <w:rPr>
          <w:rFonts w:ascii="Times New Roman" w:eastAsia="Times New Roman" w:hAnsi="Times New Roman" w:cs="Times New Roman"/>
          <w:color w:val="000000"/>
          <w:sz w:val="24"/>
          <w:szCs w:val="24"/>
        </w:rPr>
        <w:t>authorised</w:t>
      </w:r>
      <w:proofErr w:type="spellEnd"/>
      <w:r w:rsidRPr="00D9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</w:t>
      </w:r>
    </w:p>
    <w:p w:rsidR="00E66C70" w:rsidRPr="00D94705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color w:val="000000"/>
          <w:sz w:val="24"/>
          <w:szCs w:val="24"/>
        </w:rPr>
        <w:t>Date ___________</w:t>
      </w:r>
    </w:p>
    <w:p w:rsidR="00E66C70" w:rsidRPr="00D94705" w:rsidRDefault="00E66C70" w:rsidP="00E66C7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05">
        <w:rPr>
          <w:rFonts w:ascii="Times New Roman" w:eastAsia="Times New Roman" w:hAnsi="Times New Roman" w:cs="Times New Roman"/>
          <w:color w:val="000000"/>
          <w:sz w:val="24"/>
          <w:szCs w:val="24"/>
        </w:rPr>
        <w:t>Enclose list of manufacture / dealer / importer / registered recyclers / or any other agency to whom the used batteries scrap was sent.</w:t>
      </w:r>
    </w:p>
    <w:sectPr w:rsidR="00E66C70" w:rsidRPr="00D94705" w:rsidSect="00D9470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33178F"/>
    <w:rsid w:val="006D27DE"/>
    <w:rsid w:val="00D94705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2019-04-25T05:29:00Z</dcterms:created>
  <dcterms:modified xsi:type="dcterms:W3CDTF">2019-04-25T05:29:00Z</dcterms:modified>
</cp:coreProperties>
</file>