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30" w:rsidRDefault="00640C30" w:rsidP="00640C30">
      <w:pPr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25489</wp:posOffset>
            </wp:positionH>
            <wp:positionV relativeFrom="paragraph">
              <wp:posOffset>-96592</wp:posOffset>
            </wp:positionV>
            <wp:extent cx="425271" cy="450761"/>
            <wp:effectExtent l="19050" t="0" r="0" b="0"/>
            <wp:wrapNone/>
            <wp:docPr id="4" name="Picture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2000"/>
                    </a:blip>
                    <a:srcRect b="3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1" cy="45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418" w:rsidRPr="005B7418">
        <w:rPr>
          <w:rFonts w:ascii="Old English Text MT" w:hAnsi="Old English Text MT" w:cs="Andal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6pt;height:19.1pt" fillcolor="black" strokeweight="0">
            <v:shadow color="#868686"/>
            <v:textpath style="font-family:&quot;Arial&quot;;font-size:40pt;font-weight:bold;v-text-kern:t" trim="t" fitpath="t" string="MIZORAM STATE POLLUTION CONTROL BOARD"/>
          </v:shape>
        </w:pict>
      </w:r>
    </w:p>
    <w:p w:rsidR="00640C30" w:rsidRPr="00752D28" w:rsidRDefault="005B7418" w:rsidP="00640C30">
      <w:pPr>
        <w:jc w:val="center"/>
      </w:pPr>
      <w:r w:rsidRPr="005B7418">
        <w:rPr>
          <w:rFonts w:ascii="Andalus" w:hAnsi="Andalus" w:cs="Andalu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2pt;margin-top:4.35pt;width:471.7pt;height:0;z-index:-251658240" o:connectortype="straight" strokeweight="1.5pt"/>
        </w:pict>
      </w:r>
      <w:r w:rsidR="00640C30">
        <w:rPr>
          <w:noProof/>
        </w:rPr>
        <w:t xml:space="preserve">                    </w:t>
      </w:r>
    </w:p>
    <w:p w:rsidR="0020453A" w:rsidRDefault="00640C30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="0020453A">
        <w:rPr>
          <w:rFonts w:ascii="Times New Roman" w:hAnsi="Times New Roman" w:cs="Times New Roman"/>
          <w:b/>
          <w:bCs/>
        </w:rPr>
        <w:t>orm-II</w:t>
      </w: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See [Rule (7) (3)]</w:t>
      </w: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Format for Issue of </w:t>
      </w:r>
      <w:proofErr w:type="spellStart"/>
      <w:r>
        <w:rPr>
          <w:rFonts w:ascii="Times New Roman" w:hAnsi="Times New Roman" w:cs="Times New Roman"/>
          <w:b/>
          <w:bCs/>
        </w:rPr>
        <w:t>Authorisation</w:t>
      </w:r>
      <w:proofErr w:type="spellEnd"/>
      <w:r>
        <w:rPr>
          <w:rFonts w:ascii="Times New Roman" w:hAnsi="Times New Roman" w:cs="Times New Roman"/>
          <w:b/>
          <w:bCs/>
        </w:rPr>
        <w:t xml:space="preserve"> to the Operator</w:t>
      </w: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453A" w:rsidRP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20453A">
        <w:rPr>
          <w:rFonts w:ascii="Andalus" w:hAnsi="Andalus" w:cs="Andalus"/>
          <w:sz w:val="24"/>
          <w:szCs w:val="24"/>
        </w:rPr>
        <w:t xml:space="preserve">File No.: ____________ </w:t>
      </w:r>
      <w:r w:rsidR="00452A00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</w:t>
      </w:r>
      <w:proofErr w:type="gramStart"/>
      <w:r w:rsidRPr="0020453A">
        <w:rPr>
          <w:rFonts w:ascii="Andalus" w:hAnsi="Andalus" w:cs="Andalus"/>
          <w:sz w:val="24"/>
          <w:szCs w:val="24"/>
        </w:rPr>
        <w:t>Date :</w:t>
      </w:r>
      <w:proofErr w:type="gramEnd"/>
      <w:r w:rsidRPr="0020453A">
        <w:rPr>
          <w:rFonts w:ascii="Andalus" w:hAnsi="Andalus" w:cs="Andalus"/>
          <w:sz w:val="24"/>
          <w:szCs w:val="24"/>
        </w:rPr>
        <w:t xml:space="preserve"> ______________</w:t>
      </w:r>
    </w:p>
    <w:p w:rsidR="0020453A" w:rsidRP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20453A" w:rsidRP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20453A">
        <w:rPr>
          <w:rFonts w:ascii="Andalus" w:hAnsi="Andalus" w:cs="Andalus"/>
          <w:sz w:val="24"/>
          <w:szCs w:val="24"/>
        </w:rPr>
        <w:t>To,</w:t>
      </w:r>
      <w:r w:rsidR="00640C30">
        <w:rPr>
          <w:rFonts w:ascii="Andalus" w:hAnsi="Andalus" w:cs="Andalus"/>
          <w:sz w:val="24"/>
          <w:szCs w:val="24"/>
        </w:rPr>
        <w:t xml:space="preserve"> </w:t>
      </w:r>
    </w:p>
    <w:p w:rsidR="0020453A" w:rsidRP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sz w:val="24"/>
          <w:szCs w:val="24"/>
        </w:rPr>
      </w:pPr>
      <w:proofErr w:type="gramStart"/>
      <w:r w:rsidRPr="0020453A">
        <w:rPr>
          <w:rFonts w:ascii="Andalus" w:hAnsi="Andalus" w:cs="Andalus"/>
          <w:b/>
          <w:bCs/>
          <w:sz w:val="24"/>
          <w:szCs w:val="24"/>
        </w:rPr>
        <w:t>Ref :</w:t>
      </w:r>
      <w:proofErr w:type="gramEnd"/>
      <w:r w:rsidRPr="0020453A">
        <w:rPr>
          <w:rFonts w:ascii="Andalus" w:hAnsi="Andalus" w:cs="Andalus"/>
          <w:b/>
          <w:bCs/>
          <w:sz w:val="24"/>
          <w:szCs w:val="24"/>
        </w:rPr>
        <w:t xml:space="preserve"> Your application number _________________________</w:t>
      </w:r>
      <w:r w:rsidR="00B13814">
        <w:rPr>
          <w:rFonts w:ascii="Andalus" w:hAnsi="Andalus" w:cs="Andalus"/>
          <w:b/>
          <w:bCs/>
          <w:sz w:val="24"/>
          <w:szCs w:val="24"/>
        </w:rPr>
        <w:t xml:space="preserve">     </w:t>
      </w:r>
      <w:r w:rsidRPr="0020453A">
        <w:rPr>
          <w:rFonts w:ascii="Andalus" w:hAnsi="Andalus" w:cs="Andalus"/>
          <w:b/>
          <w:bCs/>
          <w:sz w:val="24"/>
          <w:szCs w:val="24"/>
        </w:rPr>
        <w:t>Dt. …………</w:t>
      </w:r>
      <w:r>
        <w:rPr>
          <w:rFonts w:ascii="Andalus" w:hAnsi="Andalus" w:cs="Andalus"/>
          <w:b/>
          <w:bCs/>
          <w:sz w:val="24"/>
          <w:szCs w:val="24"/>
        </w:rPr>
        <w:t xml:space="preserve"> </w:t>
      </w:r>
    </w:p>
    <w:p w:rsidR="0020453A" w:rsidRP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sz w:val="24"/>
          <w:szCs w:val="24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20453A">
        <w:rPr>
          <w:rFonts w:ascii="Andalus" w:hAnsi="Andalus" w:cs="Andalus"/>
          <w:sz w:val="24"/>
          <w:szCs w:val="24"/>
        </w:rPr>
        <w:t xml:space="preserve">The </w:t>
      </w:r>
      <w:r>
        <w:rPr>
          <w:rFonts w:ascii="Andalus" w:hAnsi="Andalus" w:cs="Andalus"/>
          <w:sz w:val="24"/>
          <w:szCs w:val="24"/>
        </w:rPr>
        <w:t xml:space="preserve">Mizoram </w:t>
      </w:r>
      <w:r w:rsidRPr="0020453A">
        <w:rPr>
          <w:rFonts w:ascii="Andalus" w:hAnsi="Andalus" w:cs="Andalus"/>
          <w:sz w:val="24"/>
          <w:szCs w:val="24"/>
        </w:rPr>
        <w:t>State Pollution Control Board after examining</w:t>
      </w:r>
      <w:r>
        <w:rPr>
          <w:rFonts w:ascii="Andalus" w:hAnsi="Andalus" w:cs="Andalus"/>
          <w:sz w:val="24"/>
          <w:szCs w:val="24"/>
        </w:rPr>
        <w:t xml:space="preserve"> </w:t>
      </w:r>
      <w:r w:rsidRPr="0020453A">
        <w:rPr>
          <w:rFonts w:ascii="Andalus" w:hAnsi="Andalus" w:cs="Andalus"/>
          <w:sz w:val="24"/>
          <w:szCs w:val="24"/>
        </w:rPr>
        <w:t>the proposal hereby authorizes ________________ having their administrative office at</w:t>
      </w:r>
      <w:r>
        <w:rPr>
          <w:rFonts w:ascii="Andalus" w:hAnsi="Andalus" w:cs="Andalus"/>
          <w:sz w:val="24"/>
          <w:szCs w:val="24"/>
        </w:rPr>
        <w:t xml:space="preserve"> </w:t>
      </w:r>
      <w:r w:rsidRPr="0020453A">
        <w:rPr>
          <w:rFonts w:ascii="Andalus" w:hAnsi="Andalus" w:cs="Andalus"/>
          <w:sz w:val="24"/>
          <w:szCs w:val="24"/>
        </w:rPr>
        <w:t>_______________________________ to set up and operate construction and demolition waste</w:t>
      </w:r>
      <w:r>
        <w:rPr>
          <w:rFonts w:ascii="Andalus" w:hAnsi="Andalus" w:cs="Andalus"/>
          <w:sz w:val="24"/>
          <w:szCs w:val="24"/>
        </w:rPr>
        <w:t xml:space="preserve"> processing facility </w:t>
      </w:r>
      <w:r w:rsidRPr="0020453A">
        <w:rPr>
          <w:rFonts w:ascii="Andalus" w:hAnsi="Andalus" w:cs="Andalus"/>
          <w:sz w:val="24"/>
          <w:szCs w:val="24"/>
        </w:rPr>
        <w:t>at</w:t>
      </w:r>
      <w:r>
        <w:rPr>
          <w:rFonts w:ascii="Andalus" w:hAnsi="Andalus" w:cs="Andalus"/>
          <w:sz w:val="24"/>
          <w:szCs w:val="24"/>
        </w:rPr>
        <w:t xml:space="preserve"> </w:t>
      </w:r>
      <w:r w:rsidRPr="0020453A">
        <w:rPr>
          <w:rFonts w:ascii="Andalus" w:hAnsi="Andalus" w:cs="Andalus"/>
          <w:sz w:val="24"/>
          <w:szCs w:val="24"/>
        </w:rPr>
        <w:t>______________ on the terms and conditions (including the standards to</w:t>
      </w:r>
      <w:r>
        <w:rPr>
          <w:rFonts w:ascii="Andalus" w:hAnsi="Andalus" w:cs="Andalus"/>
          <w:sz w:val="24"/>
          <w:szCs w:val="24"/>
        </w:rPr>
        <w:t xml:space="preserve"> </w:t>
      </w:r>
      <w:r w:rsidRPr="0020453A">
        <w:rPr>
          <w:rFonts w:ascii="Andalus" w:hAnsi="Andalus" w:cs="Andalus"/>
          <w:sz w:val="24"/>
          <w:szCs w:val="24"/>
        </w:rPr>
        <w:t xml:space="preserve">comply) attached to this </w:t>
      </w:r>
      <w:proofErr w:type="spellStart"/>
      <w:r w:rsidRPr="0020453A">
        <w:rPr>
          <w:rFonts w:ascii="Andalus" w:hAnsi="Andalus" w:cs="Andalus"/>
          <w:sz w:val="24"/>
          <w:szCs w:val="24"/>
        </w:rPr>
        <w:t>authorisation</w:t>
      </w:r>
      <w:proofErr w:type="spellEnd"/>
      <w:r w:rsidRPr="0020453A">
        <w:rPr>
          <w:rFonts w:ascii="Andalus" w:hAnsi="Andalus" w:cs="Andalus"/>
          <w:sz w:val="24"/>
          <w:szCs w:val="24"/>
        </w:rPr>
        <w:t xml:space="preserve"> letter.</w:t>
      </w:r>
    </w:p>
    <w:p w:rsidR="0020453A" w:rsidRP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20453A" w:rsidRPr="0020453A" w:rsidRDefault="0020453A" w:rsidP="00640C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20453A">
        <w:rPr>
          <w:rFonts w:ascii="Andalus" w:hAnsi="Andalus" w:cs="Andalus"/>
          <w:sz w:val="24"/>
          <w:szCs w:val="24"/>
        </w:rPr>
        <w:t xml:space="preserve">The validity of this </w:t>
      </w:r>
      <w:proofErr w:type="spellStart"/>
      <w:r w:rsidRPr="0020453A">
        <w:rPr>
          <w:rFonts w:ascii="Andalus" w:hAnsi="Andalus" w:cs="Andalus"/>
          <w:sz w:val="24"/>
          <w:szCs w:val="24"/>
        </w:rPr>
        <w:t>authorisation</w:t>
      </w:r>
      <w:proofErr w:type="spellEnd"/>
      <w:r w:rsidRPr="0020453A">
        <w:rPr>
          <w:rFonts w:ascii="Andalus" w:hAnsi="Andalus" w:cs="Andalus"/>
          <w:sz w:val="24"/>
          <w:szCs w:val="24"/>
        </w:rPr>
        <w:t xml:space="preserve"> is till ________________.  After expiry of the validity period, renewal of </w:t>
      </w:r>
      <w:proofErr w:type="spellStart"/>
      <w:r w:rsidRPr="0020453A">
        <w:rPr>
          <w:rFonts w:ascii="Andalus" w:hAnsi="Andalus" w:cs="Andalus"/>
          <w:sz w:val="24"/>
          <w:szCs w:val="24"/>
        </w:rPr>
        <w:t>authorisation</w:t>
      </w:r>
      <w:proofErr w:type="spellEnd"/>
      <w:r w:rsidRPr="0020453A">
        <w:rPr>
          <w:rFonts w:ascii="Andalus" w:hAnsi="Andalus" w:cs="Andalus"/>
          <w:sz w:val="24"/>
          <w:szCs w:val="24"/>
        </w:rPr>
        <w:t xml:space="preserve"> is to be sought.</w:t>
      </w:r>
    </w:p>
    <w:p w:rsidR="0020453A" w:rsidRDefault="0020453A" w:rsidP="00640C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0453A">
        <w:rPr>
          <w:rFonts w:ascii="Andalus" w:hAnsi="Andalus" w:cs="Andalus"/>
          <w:sz w:val="24"/>
          <w:szCs w:val="24"/>
        </w:rPr>
        <w:t>The Mizoram State Pollution Control Board may, at any time, for justifiable reason, revoke any of the conditions applicable under the authorization and shall communicate the same in writing.</w:t>
      </w:r>
    </w:p>
    <w:p w:rsidR="0020453A" w:rsidRPr="0020453A" w:rsidRDefault="0020453A" w:rsidP="002045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0453A">
        <w:rPr>
          <w:rFonts w:ascii="Andalus" w:hAnsi="Andalus" w:cs="Andalus"/>
          <w:sz w:val="24"/>
          <w:szCs w:val="24"/>
        </w:rPr>
        <w:t>Any violation of the provision of the construction and demolition Waste Management Rules, 2016 shall attract the penal provision of the Environment (Protection) Act, 1986 (29 of 1986).</w:t>
      </w: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sz w:val="24"/>
          <w:szCs w:val="24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sz w:val="24"/>
          <w:szCs w:val="24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sz w:val="24"/>
          <w:szCs w:val="24"/>
        </w:rPr>
      </w:pPr>
      <w:r w:rsidRPr="0020453A">
        <w:rPr>
          <w:rFonts w:ascii="Andalus" w:hAnsi="Andalus" w:cs="Andalus"/>
          <w:b/>
          <w:bCs/>
          <w:sz w:val="24"/>
          <w:szCs w:val="24"/>
        </w:rPr>
        <w:t xml:space="preserve">Date: </w:t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  <w:t xml:space="preserve">  </w:t>
      </w:r>
      <w:r w:rsidRPr="0020453A">
        <w:rPr>
          <w:rFonts w:ascii="Andalus" w:hAnsi="Andalus" w:cs="Andalus"/>
          <w:b/>
          <w:bCs/>
          <w:sz w:val="24"/>
          <w:szCs w:val="24"/>
        </w:rPr>
        <w:t>Member Secretary</w:t>
      </w: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sz w:val="24"/>
          <w:szCs w:val="24"/>
        </w:rPr>
      </w:pPr>
      <w:r w:rsidRPr="0020453A">
        <w:rPr>
          <w:rFonts w:ascii="Andalus" w:hAnsi="Andalus" w:cs="Andalus"/>
          <w:b/>
          <w:bCs/>
          <w:sz w:val="24"/>
          <w:szCs w:val="24"/>
        </w:rPr>
        <w:t>Place:</w:t>
      </w:r>
      <w:r>
        <w:rPr>
          <w:rFonts w:ascii="Andalus" w:hAnsi="Andalus" w:cs="Andalus"/>
          <w:b/>
          <w:bCs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b/>
          <w:bCs/>
          <w:sz w:val="24"/>
          <w:szCs w:val="24"/>
        </w:rPr>
        <w:t>Aizawl</w:t>
      </w:r>
      <w:proofErr w:type="spellEnd"/>
      <w:r>
        <w:rPr>
          <w:rFonts w:ascii="Andalus" w:hAnsi="Andalus" w:cs="Andalus"/>
          <w:b/>
          <w:bCs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Andalus" w:hAnsi="Andalus" w:cs="Andalus"/>
          <w:b/>
          <w:bCs/>
          <w:sz w:val="24"/>
          <w:szCs w:val="24"/>
        </w:rPr>
        <w:t xml:space="preserve">Mizoram </w:t>
      </w:r>
      <w:r w:rsidRPr="0020453A">
        <w:rPr>
          <w:rFonts w:ascii="Andalus" w:hAnsi="Andalus" w:cs="Andalus"/>
          <w:b/>
          <w:bCs/>
          <w:sz w:val="24"/>
          <w:szCs w:val="24"/>
        </w:rPr>
        <w:t xml:space="preserve"> State</w:t>
      </w:r>
      <w:proofErr w:type="gramEnd"/>
      <w:r w:rsidRPr="0020453A">
        <w:rPr>
          <w:rFonts w:ascii="Andalus" w:hAnsi="Andalus" w:cs="Andalus"/>
          <w:b/>
          <w:bCs/>
          <w:sz w:val="24"/>
          <w:szCs w:val="24"/>
        </w:rPr>
        <w:t xml:space="preserve"> Pollution Control Board</w:t>
      </w:r>
    </w:p>
    <w:p w:rsidR="00640C30" w:rsidRPr="00640C30" w:rsidRDefault="00640C30" w:rsidP="00640C30">
      <w:pPr>
        <w:pBdr>
          <w:bottom w:val="single" w:sz="12" w:space="31" w:color="auto"/>
        </w:pBdr>
        <w:ind w:firstLine="5040"/>
        <w:jc w:val="center"/>
        <w:rPr>
          <w:sz w:val="16"/>
          <w:szCs w:val="16"/>
        </w:rPr>
      </w:pPr>
    </w:p>
    <w:p w:rsidR="00640C30" w:rsidRPr="00640C30" w:rsidRDefault="00640C30" w:rsidP="00640C30">
      <w:pPr>
        <w:pStyle w:val="NoSpacing"/>
        <w:jc w:val="center"/>
        <w:rPr>
          <w:sz w:val="16"/>
          <w:szCs w:val="16"/>
        </w:rPr>
      </w:pPr>
      <w:r w:rsidRPr="00640C30">
        <w:rPr>
          <w:sz w:val="16"/>
          <w:szCs w:val="16"/>
        </w:rPr>
        <w:t xml:space="preserve">Mizoram State Pollution Control Board, Mizoram New Capital Complex, </w:t>
      </w:r>
      <w:proofErr w:type="spellStart"/>
      <w:r w:rsidRPr="00640C30">
        <w:rPr>
          <w:sz w:val="16"/>
          <w:szCs w:val="16"/>
        </w:rPr>
        <w:t>Thlanmual</w:t>
      </w:r>
      <w:proofErr w:type="spellEnd"/>
      <w:r w:rsidRPr="00640C30">
        <w:rPr>
          <w:sz w:val="16"/>
          <w:szCs w:val="16"/>
        </w:rPr>
        <w:t xml:space="preserve"> </w:t>
      </w:r>
      <w:proofErr w:type="spellStart"/>
      <w:r w:rsidRPr="00640C30">
        <w:rPr>
          <w:sz w:val="16"/>
          <w:szCs w:val="16"/>
        </w:rPr>
        <w:t>Peng</w:t>
      </w:r>
      <w:proofErr w:type="spellEnd"/>
      <w:r w:rsidRPr="00640C30">
        <w:rPr>
          <w:sz w:val="16"/>
          <w:szCs w:val="16"/>
        </w:rPr>
        <w:t xml:space="preserve">, </w:t>
      </w:r>
      <w:proofErr w:type="spellStart"/>
      <w:r w:rsidRPr="00640C30">
        <w:rPr>
          <w:sz w:val="16"/>
          <w:szCs w:val="16"/>
        </w:rPr>
        <w:t>Khatla</w:t>
      </w:r>
      <w:proofErr w:type="spellEnd"/>
      <w:r w:rsidRPr="00640C30">
        <w:rPr>
          <w:sz w:val="16"/>
          <w:szCs w:val="16"/>
        </w:rPr>
        <w:t xml:space="preserve">, </w:t>
      </w:r>
      <w:proofErr w:type="spellStart"/>
      <w:r w:rsidRPr="00640C30">
        <w:rPr>
          <w:sz w:val="16"/>
          <w:szCs w:val="16"/>
        </w:rPr>
        <w:t>Aizawl</w:t>
      </w:r>
      <w:proofErr w:type="spellEnd"/>
      <w:r w:rsidRPr="00640C30">
        <w:rPr>
          <w:sz w:val="16"/>
          <w:szCs w:val="16"/>
        </w:rPr>
        <w:t>, Mizoram-796001</w:t>
      </w:r>
    </w:p>
    <w:p w:rsidR="00640C30" w:rsidRPr="00640C30" w:rsidRDefault="00640C30" w:rsidP="00640C30">
      <w:pPr>
        <w:pStyle w:val="NoSpacing"/>
        <w:tabs>
          <w:tab w:val="right" w:pos="9027"/>
        </w:tabs>
        <w:jc w:val="center"/>
        <w:rPr>
          <w:sz w:val="16"/>
          <w:szCs w:val="16"/>
        </w:rPr>
      </w:pPr>
      <w:r w:rsidRPr="00640C30">
        <w:rPr>
          <w:sz w:val="16"/>
          <w:szCs w:val="16"/>
          <w:lang w:val="pt-BR"/>
        </w:rPr>
        <w:t>Ph.No.2336173/2336590 Fax:2336591  Email:mpcb@mizoram.gov.in Website:http://</w:t>
      </w:r>
      <w:r w:rsidRPr="00640C30">
        <w:rPr>
          <w:sz w:val="16"/>
          <w:szCs w:val="16"/>
        </w:rPr>
        <w:t xml:space="preserve"> </w:t>
      </w:r>
      <w:r w:rsidRPr="00640C30">
        <w:rPr>
          <w:sz w:val="16"/>
          <w:szCs w:val="16"/>
          <w:lang w:val="pt-BR"/>
        </w:rPr>
        <w:t>mpcb.mizoram.gov.in</w:t>
      </w:r>
    </w:p>
    <w:p w:rsidR="00640C30" w:rsidRPr="00640C30" w:rsidRDefault="00640C30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sz w:val="16"/>
          <w:szCs w:val="16"/>
        </w:rPr>
      </w:pPr>
    </w:p>
    <w:p w:rsidR="00640C30" w:rsidRDefault="00640C30" w:rsidP="0020453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sz w:val="24"/>
          <w:szCs w:val="24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 w:rsidRPr="0020453A">
        <w:rPr>
          <w:rFonts w:ascii="Andalus" w:hAnsi="Andalus" w:cs="Andalus"/>
          <w:sz w:val="24"/>
          <w:szCs w:val="24"/>
          <w:u w:val="single"/>
        </w:rPr>
        <w:t>TERMS AND CONDITIONS</w:t>
      </w:r>
      <w:r>
        <w:rPr>
          <w:rFonts w:ascii="Andalus" w:hAnsi="Andalus" w:cs="Andalus"/>
          <w:sz w:val="24"/>
          <w:szCs w:val="24"/>
          <w:u w:val="single"/>
        </w:rPr>
        <w:t xml:space="preserve"> </w:t>
      </w: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ndalus" w:hAnsi="Andalus" w:cs="Andalus"/>
          <w:b/>
          <w:bCs/>
          <w:sz w:val="24"/>
          <w:szCs w:val="24"/>
        </w:rPr>
      </w:pPr>
      <w:r>
        <w:rPr>
          <w:rFonts w:ascii="Andalus" w:hAnsi="Andalus" w:cs="Andalus"/>
          <w:b/>
          <w:bCs/>
          <w:sz w:val="24"/>
          <w:szCs w:val="24"/>
        </w:rPr>
        <w:t xml:space="preserve">   </w:t>
      </w:r>
      <w:r w:rsidRPr="0020453A">
        <w:rPr>
          <w:rFonts w:ascii="Andalus" w:hAnsi="Andalus" w:cs="Andalus"/>
          <w:b/>
          <w:bCs/>
          <w:sz w:val="24"/>
          <w:szCs w:val="24"/>
        </w:rPr>
        <w:t>Member Secretary</w:t>
      </w:r>
    </w:p>
    <w:p w:rsidR="0020453A" w:rsidRDefault="0020453A" w:rsidP="0020453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ndalus" w:hAnsi="Andalus" w:cs="Andalus"/>
          <w:b/>
          <w:bCs/>
          <w:sz w:val="24"/>
          <w:szCs w:val="24"/>
        </w:rPr>
      </w:pPr>
      <w:proofErr w:type="gramStart"/>
      <w:r>
        <w:rPr>
          <w:rFonts w:ascii="Andalus" w:hAnsi="Andalus" w:cs="Andalus"/>
          <w:b/>
          <w:bCs/>
          <w:sz w:val="24"/>
          <w:szCs w:val="24"/>
        </w:rPr>
        <w:t xml:space="preserve">Mizoram </w:t>
      </w:r>
      <w:r w:rsidRPr="0020453A">
        <w:rPr>
          <w:rFonts w:ascii="Andalus" w:hAnsi="Andalus" w:cs="Andalus"/>
          <w:b/>
          <w:bCs/>
          <w:sz w:val="24"/>
          <w:szCs w:val="24"/>
        </w:rPr>
        <w:t xml:space="preserve"> State</w:t>
      </w:r>
      <w:proofErr w:type="gramEnd"/>
      <w:r w:rsidRPr="0020453A">
        <w:rPr>
          <w:rFonts w:ascii="Andalus" w:hAnsi="Andalus" w:cs="Andalus"/>
          <w:b/>
          <w:bCs/>
          <w:sz w:val="24"/>
          <w:szCs w:val="24"/>
        </w:rPr>
        <w:t xml:space="preserve"> Pollution Control Board</w:t>
      </w:r>
    </w:p>
    <w:p w:rsidR="0020453A" w:rsidRPr="0020453A" w:rsidRDefault="0020453A" w:rsidP="0020453A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sz w:val="24"/>
          <w:szCs w:val="24"/>
          <w:u w:val="single"/>
        </w:rPr>
      </w:pPr>
    </w:p>
    <w:sectPr w:rsidR="0020453A" w:rsidRPr="0020453A" w:rsidSect="00640C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044B"/>
    <w:multiLevelType w:val="hybridMultilevel"/>
    <w:tmpl w:val="9E12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0453A"/>
    <w:rsid w:val="0020453A"/>
    <w:rsid w:val="002B75E9"/>
    <w:rsid w:val="00452A00"/>
    <w:rsid w:val="005B7418"/>
    <w:rsid w:val="00640C30"/>
    <w:rsid w:val="00B13814"/>
    <w:rsid w:val="00C70F63"/>
    <w:rsid w:val="00E257FF"/>
    <w:rsid w:val="00E5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3A"/>
    <w:pPr>
      <w:ind w:left="720"/>
      <w:contextualSpacing/>
    </w:pPr>
  </w:style>
  <w:style w:type="paragraph" w:styleId="NoSpacing">
    <w:name w:val="No Spacing"/>
    <w:uiPriority w:val="1"/>
    <w:qFormat/>
    <w:rsid w:val="0064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Mamuani</dc:creator>
  <cp:keywords/>
  <dc:description/>
  <cp:lastModifiedBy>ALFRED</cp:lastModifiedBy>
  <cp:revision>7</cp:revision>
  <dcterms:created xsi:type="dcterms:W3CDTF">2019-06-17T08:34:00Z</dcterms:created>
  <dcterms:modified xsi:type="dcterms:W3CDTF">2019-06-17T09:01:00Z</dcterms:modified>
</cp:coreProperties>
</file>